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412e7d0" w14:textId="412e7d0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Pr="007B149F" w:rsidR="007B149F" w:rsidP="007B149F" w:rsidRDefault="007B149F">
      <w:pPr>
        <w:pStyle w:val="Zaglavlje"/>
        <w:jc w:val="right"/>
      </w:pPr>
      <w:r w:rsidRPr="007B149F">
        <w:t>Posl. broj: 4 St-</w:t>
      </w:r>
      <w:r w:rsidR="00CF7683">
        <w:t>201/2020-6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7B149F">
        <w:rPr>
          <w:rFonts w:ascii="Times New Roman" w:hAnsi="Times New Roman"/>
        </w:rPr>
        <w:t>14</w:t>
      </w:r>
      <w:r>
        <w:rPr>
          <w:rFonts w:ascii="Times New Roman" w:hAnsi="Times New Roman"/>
        </w:rPr>
        <w:t xml:space="preserve">. </w:t>
      </w:r>
      <w:r w:rsidR="007B149F">
        <w:rPr>
          <w:rFonts w:ascii="Times New Roman" w:hAnsi="Times New Roman"/>
        </w:rPr>
        <w:t>listopada</w:t>
      </w:r>
      <w:r>
        <w:rPr>
          <w:rFonts w:ascii="Times New Roman" w:hAnsi="Times New Roman"/>
        </w:rPr>
        <w:t xml:space="preserve"> 20</w:t>
      </w:r>
      <w:r w:rsidR="007B149F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CF7683">
      <w:pPr>
        <w:jc w:val="center"/>
        <w:rPr>
          <w:rFonts w:ascii="Times New Roman" w:hAnsi="Times New Roman"/>
          <w:b/>
        </w:rPr>
      </w:pPr>
      <w:r w:rsidRPr="00CF7683">
        <w:rPr>
          <w:rFonts w:ascii="Times New Roman" w:hAnsi="Times New Roman"/>
          <w:b/>
        </w:rPr>
        <w:t>Likvidacijska masa STC ZAGREB d.o.o. Zagreb,</w:t>
      </w:r>
      <w:r>
        <w:rPr>
          <w:rFonts w:ascii="Times New Roman" w:hAnsi="Times New Roman"/>
          <w:b/>
        </w:rPr>
        <w:t xml:space="preserve"> Jurja Ves 75, OIB: 32130085821</w:t>
      </w:r>
      <w:r w:rsidR="004F3811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7B149F">
        <w:rPr>
          <w:rFonts w:ascii="Times New Roman" w:hAnsi="Times New Roman"/>
        </w:rPr>
        <w:t>12</w:t>
      </w:r>
      <w:r>
        <w:rPr>
          <w:rFonts w:ascii="Times New Roman" w:hAnsi="Times New Roman"/>
        </w:rPr>
        <w:t>,</w:t>
      </w:r>
      <w:r w:rsidR="00CF7683">
        <w:rPr>
          <w:rFonts w:ascii="Times New Roman" w:hAnsi="Times New Roman"/>
        </w:rPr>
        <w:t>15</w:t>
      </w:r>
      <w:r>
        <w:rPr>
          <w:rFonts w:ascii="Times New Roman" w:hAnsi="Times New Roman"/>
        </w:rPr>
        <w:t xml:space="preserve"> sati</w:t>
      </w:r>
    </w:p>
    <w:p w:rsidR="004F3811" w:rsidP="004F3811" w:rsidRDefault="004F3811">
      <w:pPr>
        <w:jc w:val="center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Predlagatelj, </w:t>
      </w:r>
      <w:r w:rsidR="00F2489B">
        <w:rPr>
          <w:rFonts w:ascii="Times New Roman" w:hAnsi="Times New Roman"/>
        </w:rPr>
        <w:t xml:space="preserve">likvidator. </w:t>
      </w:r>
      <w:r>
        <w:rPr>
          <w:rFonts w:ascii="Times New Roman" w:hAnsi="Times New Roman"/>
        </w:rPr>
        <w:t xml:space="preserve">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CF7683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. </w:t>
      </w:r>
      <w:r w:rsidR="00CF7683">
        <w:rPr>
          <w:rFonts w:ascii="Times New Roman" w:hAnsi="Times New Roman"/>
        </w:rPr>
        <w:t>listopada</w:t>
      </w:r>
      <w:r>
        <w:rPr>
          <w:rFonts w:ascii="Times New Roman" w:hAnsi="Times New Roman"/>
        </w:rPr>
        <w:t xml:space="preserve"> 20</w:t>
      </w:r>
      <w:r w:rsidR="007B149F">
        <w:rPr>
          <w:rFonts w:ascii="Times New Roman" w:hAnsi="Times New Roman"/>
        </w:rPr>
        <w:t>20</w:t>
      </w:r>
      <w:r>
        <w:rPr>
          <w:rFonts w:ascii="Times New Roman" w:hAnsi="Times New Roman"/>
        </w:rPr>
        <w:t>. godine, a sa oglasne ploče je skinuto po proteku 8 dana, pa se dostava smatra uredno obavljenom is</w:t>
      </w:r>
      <w:r w:rsidR="007B149F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Uvidom u spis utvrđeno je da je do dana održavanja ovog ročišta račun dužnika i dalje u blokadi</w:t>
      </w:r>
      <w:r w:rsidR="00F2489B">
        <w:rPr>
          <w:rFonts w:ascii="Times New Roman" w:hAnsi="Times New Roman"/>
        </w:rPr>
        <w:t xml:space="preserve">, te da je dužnik vlasnik imovine.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F2489B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</w:t>
      </w:r>
      <w:r w:rsidR="004F3811">
        <w:rPr>
          <w:rFonts w:ascii="Times New Roman" w:hAnsi="Times New Roman"/>
        </w:rPr>
        <w:t>onijeti će se odluka o otvaranju stečajnog postupka u pisanom obliku.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CC40CD">
        <w:rPr>
          <w:rFonts w:ascii="Times New Roman" w:hAnsi="Times New Roman"/>
        </w:rPr>
        <w:t>12</w:t>
      </w:r>
      <w:r>
        <w:rPr>
          <w:rFonts w:ascii="Times New Roman" w:hAnsi="Times New Roman"/>
        </w:rPr>
        <w:t>:</w:t>
      </w:r>
      <w:r w:rsidR="00F2489B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489B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B149F" w:rsidR="00CF7683" w:rsidP="00CF7683" w:rsidRDefault="00CF7683">
    <w:pPr>
      <w:pStyle w:val="Zaglavlje"/>
      <w:jc w:val="right"/>
    </w:pPr>
    <w:r w:rsidRPr="007B149F">
      <w:t>Posl. broj: 4 St-</w:t>
    </w:r>
    <w:r>
      <w:t>201/2020-6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7B149F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B5BA8"/>
    <w:rsid w:val="00CC40CD"/>
    <w:rsid w:val="00CD254E"/>
    <w:rsid w:val="00CD2568"/>
    <w:rsid w:val="00CF7611"/>
    <w:rsid w:val="00CF7683"/>
    <w:rsid w:val="00DF0331"/>
    <w:rsid w:val="00DF4873"/>
    <w:rsid w:val="00E3781E"/>
    <w:rsid w:val="00E51C1E"/>
    <w:rsid w:val="00F2489B"/>
    <w:rsid w:val="00F54B6C"/>
    <w:rsid w:val="00F7305D"/>
    <w:rsid w:val="00F96C85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2F287AD2-5EB3-4A95-820B-7F3BDA41CFE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B5BA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5BA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5BA8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5BA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5BA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14. listopada 2020.</izvorni_sadrzaj>
    <derivirana_varijabla naziv="DomainObject.StvarniPocetakDatum_1">14. listopada 2020.</derivirana_varijabla>
  </DomainObject.StvarniPocetakDatum>
  <DomainObject.StvarniZavrsetakDatum>
    <izvorni_sadrzaj>14. listopada 2020.</izvorni_sadrzaj>
    <derivirana_varijabla naziv="DomainObject.StvarniZavrsetakDatum_1">14. listopada 2020.</derivirana_varijabla>
  </DomainObject.StvarniZavrsetakDatum>
  <DomainObject.PlaniraniZavrsetakDatum>
    <izvorni_sadrzaj>14. listopada 2020.</izvorni_sadrzaj>
    <derivirana_varijabla naziv="DomainObject.PlaniraniZavrsetakDatum_1">14. listopada 2020.</derivirana_varijabla>
  </DomainObject.PlaniraniZavrsetakDatum>
  <DomainObject.PlaniraniPocetakDatum>
    <izvorni_sadrzaj>14. listopada 2020.</izvorni_sadrzaj>
    <derivirana_varijabla naziv="DomainObject.PlaniraniPocetakDatum_1">14. listopada 2020.</derivirana_varijabla>
  </DomainObject.PlaniraniPocetakDatum>
  <DomainObject.StvarniPocetakVrijeme>
    <izvorni_sadrzaj>12:15</izvorni_sadrzaj>
    <derivirana_varijabla naziv="DomainObject.StvarniPocetakVrijeme_1">12:15</derivirana_varijabla>
  </DomainObject.StvarniPocetakVrijeme>
  <DomainObject.StvarniZavrsetakVrijeme>
    <izvorni_sadrzaj>12:16</izvorni_sadrzaj>
    <derivirana_varijabla naziv="DomainObject.StvarniZavrsetakVrijeme_1">12:16</derivirana_varijabla>
  </DomainObject.StvarniZavrsetakVrijeme>
  <DomainObject.PlaniraniZavrsetakVrijeme>
    <izvorni_sadrzaj>12:20</izvorni_sadrzaj>
    <derivirana_varijabla naziv="DomainObject.PlaniraniZavrsetakVrijeme_1">12:20</derivirana_varijabla>
  </DomainObject.PlaniraniZavrsetakVrijeme>
  <DomainObject.PlaniraniPocetakVrijeme>
    <izvorni_sadrzaj>12:15</izvorni_sadrzaj>
    <derivirana_varijabla naziv="DomainObject.PlaniraniPocetakVrijeme_1">12:15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listopada 2020.</izvorni_sadrzaj>
    <derivirana_varijabla naziv="DomainObject.Zapisnik.DatumKreiranja_1">14.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St-201/2020-6</izvorni_sadrzaj>
    <derivirana_varijabla naziv="DomainObject.Zapisnik.Oznaka_1">St-201/2020-6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2020.</izvorni_sadrzaj>
    <derivirana_varijabla naziv="DomainObject.Predmet.DatumOsnivanja_1">14.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St-201/2020</izvorni_sadrzaj>
    <derivirana_varijabla naziv="DomainObject.Predmet.OznakaBroj_1">St-201/2020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STC ZAGREB d.o.o.</izvorni_sadrzaj>
    <derivirana_varijabla naziv="DomainObject.Predmet.ProtustrankaFormated_1">  Likvidacijska masa STC ZAGREB d.o.o.</derivirana_varijabla>
  </DomainObject.Predmet.ProtustrankaFormated>
  <DomainObject.Predmet.ProtustrankaFormatedOIB>
    <izvorni_sadrzaj>  Likvidacijska masa STC ZAGREB d.o.o., OIB 32130085821</izvorni_sadrzaj>
    <derivirana_varijabla naziv="DomainObject.Predmet.ProtustrankaFormatedOIB_1">  Likvidacijska masa STC ZAGREB d.o.o., OIB 32130085821</derivirana_varijabla>
  </DomainObject.Predmet.ProtustrankaFormatedOIB>
  <DomainObject.Predmet.ProtustrankaFormatedWithAdress>
    <izvorni_sadrzaj> Likvidacijska masa STC ZAGREB d.o.o., Jurja Ves 75, 10000 Zagreb</izvorni_sadrzaj>
    <derivirana_varijabla naziv="DomainObject.Predmet.ProtustrankaFormatedWithAdress_1"> Likvidacijska masa STC ZAGREB d.o.o., Jurja Ves 75, 10000 Zagreb</derivirana_varijabla>
  </DomainObject.Predmet.ProtustrankaFormatedWithAdress>
  <DomainObject.Predmet.ProtustrankaFormatedWithAdressOIB>
    <izvorni_sadrzaj> Likvidacijska masa STC ZAGREB d.o.o., OIB 32130085821, Jurja Ves 75, 10000 Zagreb</izvorni_sadrzaj>
    <derivirana_varijabla naziv="DomainObject.Predmet.ProtustrankaFormatedWithAdressOIB_1"> Likvidacijska masa STC ZAGREB d.o.o., OIB 32130085821, Jurja Ves 75, 10000 Zagreb</derivirana_varijabla>
  </DomainObject.Predmet.ProtustrankaFormatedWithAdressOIB>
  <DomainObject.Predmet.ProtustrankaWithAdress>
    <izvorni_sadrzaj>Likvidacijska masa STC ZAGREB d.o.o. Jurja Ves 75, 10000 Zagreb</izvorni_sadrzaj>
    <derivirana_varijabla naziv="DomainObject.Predmet.ProtustrankaWithAdress_1">Likvidacijska masa STC ZAGREB d.o.o. Jurja Ves 75, 10000 Zagreb</derivirana_varijabla>
  </DomainObject.Predmet.ProtustrankaWithAdress>
  <DomainObject.Predmet.ProtustrankaWithAdressOIB>
    <izvorni_sadrzaj>Likvidacijska masa STC ZAGREB d.o.o., OIB 32130085821, Jurja Ves 75, 10000 Zagreb</izvorni_sadrzaj>
    <derivirana_varijabla naziv="DomainObject.Predmet.ProtustrankaWithAdressOIB_1">Likvidacijska masa STC ZAGREB d.o.o., OIB 32130085821, Jurja Ves 75, 10000 Zagreb</derivirana_varijabla>
  </DomainObject.Predmet.ProtustrankaWithAdressOIB>
  <DomainObject.Predmet.ProtustrankaNazivFormated>
    <izvorni_sadrzaj>Likvidacijska masa STC ZAGREB d.o.o.</izvorni_sadrzaj>
    <derivirana_varijabla naziv="DomainObject.Predmet.ProtustrankaNazivFormated_1">Likvidacijska masa STC ZAGREB d.o.o.</derivirana_varijabla>
  </DomainObject.Predmet.ProtustrankaNazivFormated>
  <DomainObject.Predmet.ProtustrankaNazivFormatedOIB>
    <izvorni_sadrzaj>Likvidacijska masa STC ZAGREB d.o.o., OIB 32130085821</izvorni_sadrzaj>
    <derivirana_varijabla naziv="DomainObject.Predmet.ProtustrankaNazivFormatedOIB_1">Likvidacijska masa STC ZAGREB d.o.o., OIB 32130085821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STC ZAGREB d.o.o.</izvorni_sadrzaj>
    <derivirana_varijabla naziv="DomainObject.Predmet.StrankaFormated_1">  Likvidacijska masa STC ZAGREB d.o.o.</derivirana_varijabla>
  </DomainObject.Predmet.StrankaFormated>
  <DomainObject.Predmet.StrankaFormatedOIB>
    <izvorni_sadrzaj>  Likvidacijska masa STC ZAGREB d.o.o., OIB 32130085821</izvorni_sadrzaj>
    <derivirana_varijabla naziv="DomainObject.Predmet.StrankaFormatedOIB_1">  Likvidacijska masa STC ZAGREB d.o.o., OIB 32130085821</derivirana_varijabla>
  </DomainObject.Predmet.StrankaFormatedOIB>
  <DomainObject.Predmet.StrankaFormatedWithAdress>
    <izvorni_sadrzaj> Likvidacijska masa STC ZAGREB d.o.o., Jurja Ves 75, 10000 Zagreb</izvorni_sadrzaj>
    <derivirana_varijabla naziv="DomainObject.Predmet.StrankaFormatedWithAdress_1"> Likvidacijska masa STC ZAGREB d.o.o., Jurja Ves 75, 10000 Zagreb</derivirana_varijabla>
  </DomainObject.Predmet.StrankaFormatedWithAdress>
  <DomainObject.Predmet.StrankaFormatedWithAdressOIB>
    <izvorni_sadrzaj> Likvidacijska masa STC ZAGREB d.o.o., OIB 32130085821, Jurja Ves 75, 10000 Zagreb</izvorni_sadrzaj>
    <derivirana_varijabla naziv="DomainObject.Predmet.StrankaFormatedWithAdressOIB_1"> Likvidacijska masa STC ZAGREB d.o.o., OIB 32130085821, Jurja Ves 75, 10000 Zagreb</derivirana_varijabla>
  </DomainObject.Predmet.StrankaFormatedWithAdressOIB>
  <DomainObject.Predmet.StrankaWithAdress>
    <izvorni_sadrzaj>Likvidacijska masa STC ZAGREB d.o.o. Jurja Ves 75,10000 Zagreb</izvorni_sadrzaj>
    <derivirana_varijabla naziv="DomainObject.Predmet.StrankaWithAdress_1">Likvidacijska masa STC ZAGREB d.o.o. Jurja Ves 75,10000 Zagreb</derivirana_varijabla>
  </DomainObject.Predmet.StrankaWithAdress>
  <DomainObject.Predmet.StrankaWithAdressOIB>
    <izvorni_sadrzaj>Likvidacijska masa STC ZAGREB d.o.o., OIB 32130085821, Jurja Ves 75,10000 Zagreb</izvorni_sadrzaj>
    <derivirana_varijabla naziv="DomainObject.Predmet.StrankaWithAdressOIB_1">Likvidacijska masa STC ZAGREB d.o.o., OIB 32130085821, Jurja Ves 75,10000 Zagreb</derivirana_varijabla>
  </DomainObject.Predmet.StrankaWithAdressOIB>
  <DomainObject.Predmet.StrankaNazivFormated>
    <izvorni_sadrzaj>Likvidacijska masa STC ZAGREB d.o.o.</izvorni_sadrzaj>
    <derivirana_varijabla naziv="DomainObject.Predmet.StrankaNazivFormated_1">Likvidacijska masa STC ZAGREB d.o.o.</derivirana_varijabla>
  </DomainObject.Predmet.StrankaNazivFormated>
  <DomainObject.Predmet.StrankaNazivFormatedOIB>
    <izvorni_sadrzaj>Likvidacijska masa STC ZAGREB d.o.o., OIB 32130085821</izvorni_sadrzaj>
    <derivirana_varijabla naziv="DomainObject.Predmet.StrankaNazivFormatedOIB_1">Likvidacijska masa STC ZAGREB d.o.o., OIB 32130085821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1821718.09</izvorni_sadrzaj>
    <derivirana_varijabla naziv="DomainObject.Predmet.TrenutnaVrijednost_1">1821718.09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Likvidacijska masa STC ZAGREB d.o.o.</item>
    </izvorni_sadrzaj>
    <derivirana_varijabla naziv="DomainObject.Predmet.StrankaListFormated_1">
      <item>Likvidacijska masa STC ZAGREB d.o.o.</item>
    </derivirana_varijabla>
  </DomainObject.Predmet.StrankaListFormated>
  <DomainObject.Predmet.StrankaListFormatedOIB>
    <izvorni_sadrzaj>
      <item>Likvidacijska masa STC ZAGREB d.o.o., OIB 32130085821</item>
    </izvorni_sadrzaj>
    <derivirana_varijabla naziv="DomainObject.Predmet.StrankaListFormatedOIB_1">
      <item>Likvidacijska masa STC ZAGREB d.o.o., OIB 32130085821</item>
    </derivirana_varijabla>
  </DomainObject.Predmet.StrankaListFormatedOIB>
  <DomainObject.Predmet.StrankaListFormatedWithAdress>
    <izvorni_sadrzaj>
      <item>Likvidacijska masa STC ZAGREB d.o.o., Jurja Ves 75, 10000 Zagreb</item>
    </izvorni_sadrzaj>
    <derivirana_varijabla naziv="DomainObject.Predmet.StrankaListFormatedWithAdress_1">
      <item>Likvidacijska masa STC ZAGREB d.o.o., Jurja Ves 75, 10000 Zagreb</item>
    </derivirana_varijabla>
  </DomainObject.Predmet.StrankaListFormatedWithAdress>
  <DomainObject.Predmet.StrankaListFormatedWithAdressOIB>
    <izvorni_sadrzaj>
      <item>Likvidacijska masa STC ZAGREB d.o.o., OIB 32130085821, Jurja Ves 75, 10000 Zagreb</item>
    </izvorni_sadrzaj>
    <derivirana_varijabla naziv="DomainObject.Predmet.StrankaListFormatedWithAdressOIB_1">
      <item>Likvidacijska masa STC ZAGREB d.o.o., OIB 32130085821, Jurja Ves 75, 10000 Zagreb</item>
    </derivirana_varijabla>
  </DomainObject.Predmet.StrankaListFormatedWithAdressOIB>
  <DomainObject.Predmet.StrankaListNazivFormated>
    <izvorni_sadrzaj>
      <item>Likvidacijska masa STC ZAGREB d.o.o.</item>
    </izvorni_sadrzaj>
    <derivirana_varijabla naziv="DomainObject.Predmet.StrankaListNazivFormated_1">
      <item>Likvidacijska masa STC ZAGREB d.o.o.</item>
    </derivirana_varijabla>
  </DomainObject.Predmet.StrankaListNazivFormated>
  <DomainObject.Predmet.StrankaListNazivFormatedOIB>
    <izvorni_sadrzaj>
      <item>Likvidacijska masa STC ZAGREB d.o.o., OIB 32130085821</item>
    </izvorni_sadrzaj>
    <derivirana_varijabla naziv="DomainObject.Predmet.StrankaListNazivFormatedOIB_1">
      <item>Likvidacijska masa STC ZAGREB d.o.o., OIB 32130085821</item>
    </derivirana_varijabla>
  </DomainObject.Predmet.StrankaListNazivFormatedOIB>
  <DomainObject.Predmet.ProtuStrankaListFormated>
    <izvorni_sadrzaj>
      <item>Likvidacijska masa STC ZAGREB d.o.o.</item>
    </izvorni_sadrzaj>
    <derivirana_varijabla naziv="DomainObject.Predmet.ProtuStrankaListFormated_1">
      <item>Likvidacijska masa STC ZAGREB d.o.o.</item>
    </derivirana_varijabla>
  </DomainObject.Predmet.ProtuStrankaListFormated>
  <DomainObject.Predmet.ProtuStrankaListFormatedOIB>
    <izvorni_sadrzaj>
      <item>Likvidacijska masa STC ZAGREB d.o.o., OIB 32130085821</item>
    </izvorni_sadrzaj>
    <derivirana_varijabla naziv="DomainObject.Predmet.ProtuStrankaListFormatedOIB_1">
      <item>Likvidacijska masa STC ZAGREB d.o.o., OIB 32130085821</item>
    </derivirana_varijabla>
  </DomainObject.Predmet.ProtuStrankaListFormatedOIB>
  <DomainObject.Predmet.ProtuStrankaListFormatedWithAdress>
    <izvorni_sadrzaj>
      <item>Likvidacijska masa STC ZAGREB d.o.o., Jurja Ves 75, 10000 Zagreb</item>
    </izvorni_sadrzaj>
    <derivirana_varijabla naziv="DomainObject.Predmet.ProtuStrankaListFormatedWithAdress_1">
      <item>Likvidacijska masa STC ZAGREB d.o.o., Jurja Ves 75, 10000 Zagreb</item>
    </derivirana_varijabla>
  </DomainObject.Predmet.ProtuStrankaListFormatedWithAdress>
  <DomainObject.Predmet.ProtuStrankaListFormatedWithAdressOIB>
    <izvorni_sadrzaj>
      <item>Likvidacijska masa STC ZAGREB d.o.o., OIB 32130085821, Jurja Ves 75, 10000 Zagreb</item>
    </izvorni_sadrzaj>
    <derivirana_varijabla naziv="DomainObject.Predmet.ProtuStrankaListFormatedWithAdressOIB_1">
      <item>Likvidacijska masa STC ZAGREB d.o.o., OIB 32130085821, Jurja Ves 75, 10000 Zagreb</item>
    </derivirana_varijabla>
  </DomainObject.Predmet.ProtuStrankaListFormatedWithAdressOIB>
  <DomainObject.Predmet.ProtuStrankaListNazivFormated>
    <izvorni_sadrzaj>
      <item>Likvidacijska masa STC ZAGREB d.o.o.</item>
    </izvorni_sadrzaj>
    <derivirana_varijabla naziv="DomainObject.Predmet.ProtuStrankaListNazivFormated_1">
      <item>Likvidacijska masa STC ZAGREB d.o.o.</item>
    </derivirana_varijabla>
  </DomainObject.Predmet.ProtuStrankaListNazivFormated>
  <DomainObject.Predmet.ProtuStrankaListNazivFormatedOIB>
    <izvorni_sadrzaj>
      <item>Likvidacijska masa STC ZAGREB d.o.o., OIB 32130085821</item>
    </izvorni_sadrzaj>
    <derivirana_varijabla naziv="DomainObject.Predmet.ProtuStrankaListNazivFormatedOIB_1">
      <item>Likvidacijska masa STC ZAGREB d.o.o., OIB 32130085821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listopada 2020.</izvorni_sadrzaj>
    <derivirana_varijabla naziv="DomainObject.Datum_1">14. listopada 2020.</derivirana_varijabla>
  </DomainObject.Datum>
  <DomainObject.PoslovniBrojDokumenta>
    <izvorni_sadrzaj>St-201/2020-6</izvorni_sadrzaj>
    <derivirana_varijabla naziv="DomainObject.PoslovniBrojDokumenta_1">St-201/2020-6</derivirana_varijabla>
  </DomainObject.PoslovniBrojDokumenta>
  <DomainObject.Predmet.StrankaIDrugi>
    <izvorni_sadrzaj>Likvidacijska masa STC ZAGREB d.o.o.</izvorni_sadrzaj>
    <derivirana_varijabla naziv="DomainObject.Predmet.StrankaIDrugi_1">Likvidacijska masa STC ZAGREB d.o.o.</derivirana_varijabla>
  </DomainObject.Predmet.StrankaIDrugi>
  <DomainObject.Predmet.ProtustrankaIDrugi>
    <izvorni_sadrzaj>Likvidacijska masa STC ZAGREB d.o.o.</izvorni_sadrzaj>
    <derivirana_varijabla naziv="DomainObject.Predmet.ProtustrankaIDrugi_1">Likvidacijska masa STC ZAGREB d.o.o.</derivirana_varijabla>
  </DomainObject.Predmet.ProtustrankaIDrugi>
  <DomainObject.Predmet.StrankaIDrugiAdressOIB>
    <izvorni_sadrzaj>Likvidacijska masa STC ZAGREB d.o.o., OIB 32130085821, Jurja Ves 75, 10000 Zagreb</izvorni_sadrzaj>
    <derivirana_varijabla naziv="DomainObject.Predmet.StrankaIDrugiAdressOIB_1">Likvidacijska masa STC ZAGREB d.o.o., OIB 32130085821, Jurja Ves 75, 10000 Zagreb</derivirana_varijabla>
  </DomainObject.Predmet.StrankaIDrugiAdressOIB>
  <DomainObject.Predmet.ProtustrankaIDrugiAdressOIB>
    <izvorni_sadrzaj>Likvidacijska masa STC ZAGREB d.o.o., OIB 32130085821, Jurja Ves 75, 10000 Zagreb</izvorni_sadrzaj>
    <derivirana_varijabla naziv="DomainObject.Predmet.ProtustrankaIDrugiAdressOIB_1">Likvidacijska masa STC ZAGREB d.o.o., OIB 32130085821, Jurja Ves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STC ZAGREB d.o.o.</item>
      <item>Likvidacijska masa STC ZAGREB d.o.o.</item>
    </izvorni_sadrzaj>
    <derivirana_varijabla naziv="DomainObject.Predmet.SudioniciListNaziv_1">
      <item>Likvidacijska masa STC ZAGREB d.o.o.</item>
      <item>Likvidacijska masa STC ZAGREB d.o.o.</item>
    </derivirana_varijabla>
  </DomainObject.Predmet.SudioniciListNaziv>
  <DomainObject.Predmet.SudioniciListAdressOIB>
    <izvorni_sadrzaj>
      <item>Likvidacijska masa STC ZAGREB d.o.o., OIB 32130085821, Jurja Ves 75,10000 Zagreb</item>
      <item>Likvidacijska masa STC ZAGREB d.o.o., OIB 32130085821, Jurja Ves 75,10000 Zagreb</item>
    </izvorni_sadrzaj>
    <derivirana_varijabla naziv="DomainObject.Predmet.SudioniciListAdressOIB_1">
      <item>Likvidacijska masa STC ZAGREB d.o.o., OIB 32130085821, Jurja Ves 75,10000 Zagreb</item>
      <item>Likvidacijska masa STC ZAGREB d.o.o., OIB 32130085821, Jurja Ves 75,10000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32130085821</item>
      <item>, OIB 32130085821</item>
    </izvorni_sadrzaj>
    <derivirana_varijabla naziv="DomainObject.Predmet.SudioniciListNazivOIB_1">
      <item>, OIB 32130085821</item>
      <item>, OIB 32130085821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svibnja 2020.</izvorni_sadrzaj>
    <derivirana_varijabla naziv="DomainObject.Predmet.DatumPocetkaProcesa_1">27. svibnja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524771-D1B9-43D5-9CCB-CC5140240D0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188</properties:Words>
  <properties:Characters>1045</properties:Characters>
  <properties:Lines>49</properties:Lines>
  <properties:Paragraphs>23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1264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2020-10-13T10:47:00Z</dcterms:created>
  <dc:creator>epincin</dc:creator>
  <cp:lastModifiedBy>Sanja Prodan</cp:lastModifiedBy>
  <cp:lastPrinted>2015-12-17T09:17:00Z</cp:lastPrinted>
  <dcterms:modified xmlns:xsi="http://www.w3.org/2001/XMLSchema-instance" xsi:type="dcterms:W3CDTF">2020-10-14T10:16:00Z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St-201/2020-6 / Zapisnik - Ročište radi rasprave o uvjetima za otvaranje steč. post. (St-201-2020-6 (12,15 STC ZAGREB d.o.o.).docx)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